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C84DC9">
      <w:pPr>
        <w:pStyle w:val="1"/>
        <w:rPr>
          <w:rFonts w:eastAsia="Times New Roman"/>
        </w:rPr>
      </w:pPr>
      <w:proofErr w:type="spellStart"/>
      <w:r>
        <w:rPr>
          <w:rFonts w:eastAsia="Times New Roman"/>
        </w:rPr>
        <w:t>Еліпс</w:t>
      </w:r>
      <w:proofErr w:type="spellEnd"/>
    </w:p>
    <w:p w:rsidR="00000000" w:rsidRDefault="00C84DC9">
      <w:pPr>
        <w:rPr>
          <w:i/>
          <w:iCs/>
        </w:rPr>
      </w:pPr>
      <w:r>
        <w:rPr>
          <w:i/>
          <w:iCs/>
        </w:rPr>
        <w:t>.</w:t>
      </w:r>
    </w:p>
    <w:p w:rsidR="00000000" w:rsidRDefault="00C84DC9">
      <w:r>
        <w:rPr>
          <w:noProof/>
          <w:color w:val="0000FF"/>
        </w:rPr>
        <w:drawing>
          <wp:inline distT="0" distB="0" distL="0" distR="0">
            <wp:extent cx="1899920" cy="1432560"/>
            <wp:effectExtent l="19050" t="0" r="5080" b="0"/>
            <wp:docPr id="1" name="Рисунок 1" descr="http://upload.wikimedia.org/wikipedia/commons/thumb/7/75/Ellips.png/200px-Ellip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7/75/Ellips.png/200px-Ellip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84DC9">
      <w:r>
        <w:rPr>
          <w:noProof/>
          <w:color w:val="0000FF"/>
        </w:rPr>
        <w:drawing>
          <wp:inline distT="0" distB="0" distL="0" distR="0">
            <wp:extent cx="142240" cy="101600"/>
            <wp:effectExtent l="19050" t="0" r="0" b="0"/>
            <wp:docPr id="2" name="Рисунок 2" descr="http://bits.wikimedia.org/skins-1.5/common/images/magnify-clip.png">
              <a:hlinkClick xmlns:a="http://schemas.openxmlformats.org/drawingml/2006/main" r:id="rId5" tooltip="&quot;Збільши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kins-1.5/common/images/magnify-clip.png">
                      <a:hlinkClick r:id="rId5" tooltip="&quot;Збільши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84DC9">
      <w:proofErr w:type="spellStart"/>
      <w:r>
        <w:t>Еліпс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фокусами</w:t>
      </w:r>
    </w:p>
    <w:p w:rsidR="00000000" w:rsidRDefault="00C84DC9">
      <w:pPr>
        <w:pStyle w:val="a5"/>
      </w:pPr>
      <w:proofErr w:type="spellStart"/>
      <w:r>
        <w:rPr>
          <w:b/>
          <w:bCs/>
        </w:rPr>
        <w:t>Еліпс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hyperlink r:id="rId8" w:tooltip="Геометрія" w:history="1">
        <w:proofErr w:type="spellStart"/>
        <w:r>
          <w:rPr>
            <w:rStyle w:val="a3"/>
          </w:rPr>
          <w:t>геометрії</w:t>
        </w:r>
        <w:proofErr w:type="spellEnd"/>
      </w:hyperlink>
      <w:r>
        <w:t xml:space="preserve"> — </w:t>
      </w:r>
      <w:hyperlink r:id="rId9" w:tooltip="Лінії другого порядку" w:history="1">
        <w:proofErr w:type="spellStart"/>
        <w:r>
          <w:rPr>
            <w:rStyle w:val="a3"/>
          </w:rPr>
          <w:t>лінія</w:t>
        </w:r>
        <w:proofErr w:type="spellEnd"/>
        <w:r>
          <w:rPr>
            <w:rStyle w:val="a3"/>
          </w:rPr>
          <w:t xml:space="preserve"> другого порядку</w:t>
        </w:r>
      </w:hyperlink>
      <w:r>
        <w:t>.</w:t>
      </w:r>
    </w:p>
    <w:p w:rsidR="00000000" w:rsidRDefault="00C84DC9">
      <w:pPr>
        <w:pStyle w:val="a5"/>
      </w:pPr>
      <w:proofErr w:type="spellStart"/>
      <w:r>
        <w:t>Термін</w:t>
      </w:r>
      <w:proofErr w:type="spellEnd"/>
      <w:r>
        <w:t xml:space="preserve"> походить </w:t>
      </w:r>
      <w:proofErr w:type="spellStart"/>
      <w:r>
        <w:t>від</w:t>
      </w:r>
      <w:proofErr w:type="spellEnd"/>
      <w:r>
        <w:t xml:space="preserve"> </w:t>
      </w:r>
      <w:hyperlink r:id="rId10" w:tooltip="Грецька мова" w:history="1">
        <w:proofErr w:type="spellStart"/>
        <w:r>
          <w:rPr>
            <w:rStyle w:val="a3"/>
          </w:rPr>
          <w:t>грец</w:t>
        </w:r>
        <w:proofErr w:type="spellEnd"/>
        <w:r>
          <w:rPr>
            <w:rStyle w:val="a3"/>
          </w:rPr>
          <w:t>.</w:t>
        </w:r>
      </w:hyperlink>
      <w:r>
        <w:t xml:space="preserve"> </w:t>
      </w:r>
      <w:r>
        <w:rPr>
          <w:rFonts w:ascii="Palatino Linotype" w:hAnsi="Palatino Linotype"/>
          <w:i/>
          <w:iCs/>
          <w:sz w:val="26"/>
          <w:szCs w:val="26"/>
          <w:lang w:val="el-GR"/>
        </w:rPr>
        <w:t>ἔ</w:t>
      </w:r>
      <w:r>
        <w:rPr>
          <w:rFonts w:ascii="Palatino Linotype" w:hAnsi="Palatino Linotype"/>
          <w:i/>
          <w:iCs/>
          <w:sz w:val="26"/>
          <w:szCs w:val="26"/>
          <w:lang w:val="el-GR"/>
        </w:rPr>
        <w:t>λλειψις</w:t>
      </w:r>
      <w:r>
        <w:t xml:space="preserve"> — </w:t>
      </w:r>
      <w:proofErr w:type="spellStart"/>
      <w:r>
        <w:rPr>
          <w:i/>
          <w:iCs/>
        </w:rPr>
        <w:t>нестача</w:t>
      </w:r>
      <w:proofErr w:type="spellEnd"/>
      <w:r>
        <w:t xml:space="preserve">, </w:t>
      </w:r>
      <w:r>
        <w:rPr>
          <w:i/>
          <w:iCs/>
        </w:rPr>
        <w:t>пропуск</w:t>
      </w:r>
      <w:r>
        <w:t xml:space="preserve">, </w:t>
      </w:r>
      <w:proofErr w:type="spellStart"/>
      <w:r>
        <w:rPr>
          <w:i/>
          <w:iCs/>
        </w:rPr>
        <w:t>випадіння</w:t>
      </w:r>
      <w:proofErr w:type="spellEnd"/>
      <w:r>
        <w:t xml:space="preserve"> (</w:t>
      </w:r>
      <w:proofErr w:type="spellStart"/>
      <w:r>
        <w:t>мається</w:t>
      </w:r>
      <w:proofErr w:type="spellEnd"/>
      <w:r>
        <w:t xml:space="preserve"> на </w:t>
      </w:r>
      <w:proofErr w:type="spellStart"/>
      <w:r>
        <w:t>увазі</w:t>
      </w:r>
      <w:proofErr w:type="spellEnd"/>
      <w:r>
        <w:t xml:space="preserve"> «</w:t>
      </w:r>
      <w:proofErr w:type="spellStart"/>
      <w:r>
        <w:t>неповнота</w:t>
      </w:r>
      <w:proofErr w:type="spellEnd"/>
      <w:r>
        <w:t xml:space="preserve">» </w:t>
      </w:r>
      <w:proofErr w:type="spellStart"/>
      <w:r>
        <w:t>або</w:t>
      </w:r>
      <w:proofErr w:type="spellEnd"/>
      <w:r>
        <w:t xml:space="preserve"> «</w:t>
      </w:r>
      <w:proofErr w:type="spellStart"/>
      <w:r>
        <w:t>дефектність</w:t>
      </w:r>
      <w:proofErr w:type="spellEnd"/>
      <w:r>
        <w:t xml:space="preserve">» </w:t>
      </w:r>
      <w:proofErr w:type="spellStart"/>
      <w:r>
        <w:t>еліпсу</w:t>
      </w:r>
      <w:proofErr w:type="spellEnd"/>
      <w:r>
        <w:t xml:space="preserve"> </w:t>
      </w:r>
      <w:proofErr w:type="spellStart"/>
      <w:r>
        <w:t>порівняно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«</w:t>
      </w:r>
      <w:proofErr w:type="spellStart"/>
      <w:r>
        <w:t>повним</w:t>
      </w:r>
      <w:proofErr w:type="spellEnd"/>
      <w:r>
        <w:t xml:space="preserve">» колом </w:t>
      </w:r>
      <w:proofErr w:type="spellStart"/>
      <w:r>
        <w:t>або</w:t>
      </w:r>
      <w:proofErr w:type="spellEnd"/>
      <w:r>
        <w:t xml:space="preserve"> кругом).</w:t>
      </w:r>
    </w:p>
    <w:p w:rsidR="00000000" w:rsidRDefault="00C84DC9">
      <w:pPr>
        <w:pStyle w:val="2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Аналітичне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визначення</w:t>
      </w:r>
      <w:proofErr w:type="spellEnd"/>
    </w:p>
    <w:p w:rsidR="00000000" w:rsidRDefault="00C84DC9">
      <w:r>
        <w:rPr>
          <w:noProof/>
          <w:color w:val="0000FF"/>
        </w:rPr>
        <w:drawing>
          <wp:inline distT="0" distB="0" distL="0" distR="0">
            <wp:extent cx="2844800" cy="2479040"/>
            <wp:effectExtent l="19050" t="0" r="0" b="0"/>
            <wp:docPr id="3" name="Рисунок 3" descr="Еліпс в прямокутній системі координат">
              <a:hlinkClick xmlns:a="http://schemas.openxmlformats.org/drawingml/2006/main" r:id="rId11" tooltip="&quot;Еліпс в прямокутній системі координа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ліпс в прямокутній системі координат">
                      <a:hlinkClick r:id="rId11" tooltip="&quot;Еліпс в прямокутній системі координа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47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84DC9">
      <w:pPr>
        <w:pStyle w:val="a5"/>
      </w:pPr>
      <w:proofErr w:type="spellStart"/>
      <w:r>
        <w:t>Еліпсом</w:t>
      </w:r>
      <w:proofErr w:type="spellEnd"/>
      <w:r>
        <w:t xml:space="preserve"> </w:t>
      </w:r>
      <w:proofErr w:type="spellStart"/>
      <w:r>
        <w:t>нази</w:t>
      </w:r>
      <w:r>
        <w:t>вають</w:t>
      </w:r>
      <w:proofErr w:type="spellEnd"/>
      <w:r>
        <w:t xml:space="preserve"> </w:t>
      </w:r>
      <w:proofErr w:type="spellStart"/>
      <w:r>
        <w:t>лінію</w:t>
      </w:r>
      <w:proofErr w:type="spellEnd"/>
      <w:r>
        <w:t xml:space="preserve">, яка в </w:t>
      </w:r>
      <w:proofErr w:type="spellStart"/>
      <w:r>
        <w:t>деякій</w:t>
      </w:r>
      <w:proofErr w:type="spellEnd"/>
      <w:r>
        <w:t xml:space="preserve"> </w:t>
      </w:r>
      <w:hyperlink r:id="rId13" w:tooltip="Декартова система координат" w:history="1">
        <w:proofErr w:type="spellStart"/>
        <w:r>
          <w:rPr>
            <w:rStyle w:val="a3"/>
          </w:rPr>
          <w:t>декартовій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прямокутній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системі</w:t>
        </w:r>
        <w:proofErr w:type="spellEnd"/>
        <w:r>
          <w:rPr>
            <w:rStyle w:val="a3"/>
          </w:rPr>
          <w:t xml:space="preserve"> координат</w:t>
        </w:r>
      </w:hyperlink>
      <w:r>
        <w:t xml:space="preserve"> </w:t>
      </w:r>
      <w:proofErr w:type="spellStart"/>
      <w:r>
        <w:t>задається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івнянням</w:t>
      </w:r>
      <w:proofErr w:type="spellEnd"/>
      <w:r>
        <w:t>:</w:t>
      </w:r>
    </w:p>
    <w:p w:rsidR="00000000" w:rsidRDefault="00C84DC9">
      <w:pPr>
        <w:ind w:left="720"/>
      </w:pPr>
      <w:r>
        <w:rPr>
          <w:noProof/>
        </w:rPr>
        <w:drawing>
          <wp:inline distT="0" distB="0" distL="0" distR="0">
            <wp:extent cx="975360" cy="406400"/>
            <wp:effectExtent l="19050" t="0" r="0" b="0"/>
            <wp:docPr id="4" name="Рисунок 4" descr="\frac{x^2}{a^2} + \frac{y^2}{b^2}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rac{x^2}{a^2} + \frac{y^2}{b^2} =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84DC9">
      <w:pPr>
        <w:pStyle w:val="a5"/>
      </w:pPr>
      <w:proofErr w:type="spellStart"/>
      <w:r>
        <w:t>Ел</w:t>
      </w:r>
      <w:r>
        <w:t>іпс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до </w:t>
      </w:r>
      <w:hyperlink r:id="rId15" w:tooltip="Крива другого порядку" w:history="1">
        <w:proofErr w:type="spellStart"/>
        <w:r>
          <w:rPr>
            <w:rStyle w:val="a3"/>
          </w:rPr>
          <w:t>кривих</w:t>
        </w:r>
        <w:proofErr w:type="spellEnd"/>
        <w:r>
          <w:rPr>
            <w:rStyle w:val="a3"/>
          </w:rPr>
          <w:t xml:space="preserve"> другого порядку</w:t>
        </w:r>
      </w:hyperlink>
      <w:r>
        <w:t>.</w:t>
      </w:r>
    </w:p>
    <w:p w:rsidR="00000000" w:rsidRDefault="00C84DC9">
      <w:pPr>
        <w:pStyle w:val="2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Визначальна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властивість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елі</w:t>
      </w:r>
      <w:r>
        <w:rPr>
          <w:rStyle w:val="mw-headline"/>
          <w:rFonts w:eastAsia="Times New Roman"/>
        </w:rPr>
        <w:t>пса</w:t>
      </w:r>
      <w:proofErr w:type="spellEnd"/>
    </w:p>
    <w:p w:rsidR="00000000" w:rsidRDefault="00C84DC9">
      <w:pPr>
        <w:pStyle w:val="a5"/>
      </w:pPr>
      <w:r>
        <w:t xml:space="preserve">Точки </w:t>
      </w:r>
      <w:r>
        <w:rPr>
          <w:noProof/>
        </w:rPr>
        <w:drawing>
          <wp:inline distT="0" distB="0" distL="0" distR="0">
            <wp:extent cx="223520" cy="193040"/>
            <wp:effectExtent l="19050" t="0" r="5080" b="0"/>
            <wp:docPr id="5" name="Рисунок 5" descr="\left. F_1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left. F_1 \right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і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223520" cy="193040"/>
            <wp:effectExtent l="19050" t="0" r="5080" b="0"/>
            <wp:docPr id="6" name="Рисунок 6" descr="\left. F_2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left. F_2 \right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називають</w:t>
      </w:r>
      <w:proofErr w:type="spellEnd"/>
      <w:r>
        <w:t xml:space="preserve"> </w:t>
      </w:r>
      <w:hyperlink r:id="rId18" w:tooltip="Фокус (математика)" w:history="1">
        <w:r>
          <w:rPr>
            <w:rStyle w:val="a3"/>
          </w:rPr>
          <w:t>фокусами</w:t>
        </w:r>
      </w:hyperlink>
      <w:r>
        <w:t xml:space="preserve"> </w:t>
      </w:r>
      <w:proofErr w:type="spellStart"/>
      <w:r>
        <w:t>еліпса</w:t>
      </w:r>
      <w:proofErr w:type="spellEnd"/>
      <w:r>
        <w:t xml:space="preserve">, а </w:t>
      </w:r>
      <w:proofErr w:type="spellStart"/>
      <w:r>
        <w:t>відстань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ними — </w:t>
      </w:r>
      <w:proofErr w:type="gramStart"/>
      <w:r>
        <w:t>фокусною</w:t>
      </w:r>
      <w:proofErr w:type="gramEnd"/>
      <w:r>
        <w:t xml:space="preserve"> </w:t>
      </w:r>
      <w:proofErr w:type="spellStart"/>
      <w:r>
        <w:t>відстанню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позначають</w:t>
      </w:r>
      <w:proofErr w:type="spellEnd"/>
      <w:r>
        <w:t xml:space="preserve"> через </w:t>
      </w:r>
      <w:r>
        <w:rPr>
          <w:noProof/>
        </w:rPr>
        <w:drawing>
          <wp:inline distT="0" distB="0" distL="0" distR="0">
            <wp:extent cx="254000" cy="162560"/>
            <wp:effectExtent l="19050" t="0" r="0" b="0"/>
            <wp:docPr id="7" name="Рисунок 7" descr="\boldsymbol{2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boldsymbol{2c}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proofErr w:type="spellStart"/>
      <w:r>
        <w:t>отже</w:t>
      </w:r>
      <w:proofErr w:type="spellEnd"/>
      <w:r>
        <w:t xml:space="preserve">, </w:t>
      </w:r>
      <w:r>
        <w:rPr>
          <w:noProof/>
        </w:rPr>
        <w:drawing>
          <wp:inline distT="0" distB="0" distL="0" distR="0">
            <wp:extent cx="985520" cy="223520"/>
            <wp:effectExtent l="19050" t="0" r="5080" b="0"/>
            <wp:docPr id="8" name="Рисунок 8" descr="\left| F_1 F_2 \right| = 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left| F_1 F_2 \right| = 2c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Суму </w:t>
      </w:r>
      <w:proofErr w:type="spellStart"/>
      <w:r>
        <w:t>відстаней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будь-якої</w:t>
      </w:r>
      <w:proofErr w:type="spellEnd"/>
      <w:r>
        <w:t xml:space="preserve"> точки </w:t>
      </w:r>
      <w:r>
        <w:rPr>
          <w:noProof/>
        </w:rPr>
        <w:drawing>
          <wp:inline distT="0" distB="0" distL="0" distR="0">
            <wp:extent cx="203200" cy="132080"/>
            <wp:effectExtent l="19050" t="0" r="6350" b="0"/>
            <wp:docPr id="9" name="Рисунок 9" descr="\left. M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left. M \right.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еліпса</w:t>
      </w:r>
      <w:proofErr w:type="spellEnd"/>
      <w:r>
        <w:t xml:space="preserve"> до </w:t>
      </w:r>
      <w:proofErr w:type="spellStart"/>
      <w:r>
        <w:t>фокусів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223520" cy="193040"/>
            <wp:effectExtent l="19050" t="0" r="5080" b="0"/>
            <wp:docPr id="10" name="Рисунок 10" descr="\left. F_1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left. F_1 \right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і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223520" cy="193040"/>
            <wp:effectExtent l="19050" t="0" r="5080" b="0"/>
            <wp:docPr id="11" name="Рисунок 11" descr="\left. F_2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left. F_2 \right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позначимо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284480" cy="162560"/>
            <wp:effectExtent l="19050" t="0" r="1270" b="0"/>
            <wp:docPr id="12" name="Рисунок 12" descr="\boldsymbol{2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boldsymbol{2a}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  <w:proofErr w:type="spellStart"/>
      <w:r>
        <w:t>Тоді</w:t>
      </w:r>
      <w:proofErr w:type="spellEnd"/>
      <w:r>
        <w:t xml:space="preserve"> за </w:t>
      </w:r>
      <w:proofErr w:type="spellStart"/>
      <w:r>
        <w:t>означенням</w:t>
      </w:r>
      <w:proofErr w:type="spellEnd"/>
      <w:r>
        <w:t xml:space="preserve"> </w:t>
      </w:r>
      <w:proofErr w:type="spellStart"/>
      <w:r>
        <w:t>маємо</w:t>
      </w:r>
      <w:proofErr w:type="spellEnd"/>
      <w:r>
        <w:t xml:space="preserve">: </w:t>
      </w:r>
      <w:r>
        <w:rPr>
          <w:noProof/>
        </w:rPr>
        <w:drawing>
          <wp:inline distT="0" distB="0" distL="0" distR="0">
            <wp:extent cx="1219200" cy="213360"/>
            <wp:effectExtent l="19050" t="0" r="0" b="0"/>
            <wp:docPr id="13" name="Рисунок 13" descr="\left. 2a &gt; 2c,\;a&gt;c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left. 2a &gt; 2c,\;a&gt;c \right.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  <w:proofErr w:type="spellStart"/>
      <w:r>
        <w:t>Звідси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сказати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еліпс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таких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таких</w:t>
      </w:r>
      <w:r>
        <w:t xml:space="preserve"> </w:t>
      </w:r>
      <w:proofErr w:type="spellStart"/>
      <w:r>
        <w:t>точок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203200" cy="132080"/>
            <wp:effectExtent l="19050" t="0" r="6350" b="0"/>
            <wp:docPr id="14" name="Рисунок 14" descr="\left. M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left. M \right.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задовольняють</w:t>
      </w:r>
      <w:proofErr w:type="spellEnd"/>
      <w:r>
        <w:t xml:space="preserve"> </w:t>
      </w:r>
      <w:proofErr w:type="spellStart"/>
      <w:r>
        <w:t>умові</w:t>
      </w:r>
      <w:proofErr w:type="spellEnd"/>
      <w:r>
        <w:t xml:space="preserve">: </w:t>
      </w:r>
      <w:r>
        <w:rPr>
          <w:noProof/>
        </w:rPr>
        <w:drawing>
          <wp:inline distT="0" distB="0" distL="0" distR="0">
            <wp:extent cx="1737360" cy="223520"/>
            <wp:effectExtent l="19050" t="0" r="0" b="0"/>
            <wp:docPr id="15" name="Рисунок 15" descr="\left| F_1 M \right| + \left| F_2 M \right| = 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left| F_1 M \right| + \left| F_2 M \right| = 2a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84DC9">
      <w:pPr>
        <w:pStyle w:val="2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Геометричне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визначення</w:t>
      </w:r>
      <w:proofErr w:type="spellEnd"/>
    </w:p>
    <w:p w:rsidR="00000000" w:rsidRDefault="00C84DC9">
      <w:pPr>
        <w:pStyle w:val="a5"/>
      </w:pPr>
      <w:proofErr w:type="spellStart"/>
      <w:r>
        <w:t>Еліпсом</w:t>
      </w:r>
      <w:proofErr w:type="spellEnd"/>
      <w:r>
        <w:t xml:space="preserve"> </w:t>
      </w:r>
      <w:proofErr w:type="spellStart"/>
      <w:r>
        <w:t>називається</w:t>
      </w:r>
      <w:proofErr w:type="spellEnd"/>
      <w:r>
        <w:t xml:space="preserve"> </w:t>
      </w:r>
      <w:proofErr w:type="spellStart"/>
      <w:r>
        <w:t>множина</w:t>
      </w:r>
      <w:proofErr w:type="spellEnd"/>
      <w:r>
        <w:t xml:space="preserve">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</w:t>
      </w:r>
      <w:proofErr w:type="spellStart"/>
      <w:r>
        <w:t>точок</w:t>
      </w:r>
      <w:proofErr w:type="spellEnd"/>
      <w:r>
        <w:t xml:space="preserve"> </w:t>
      </w:r>
      <w:proofErr w:type="spellStart"/>
      <w:r>
        <w:t>площини</w:t>
      </w:r>
      <w:proofErr w:type="spellEnd"/>
      <w:r>
        <w:t xml:space="preserve">, для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сума </w:t>
      </w:r>
      <w:proofErr w:type="spellStart"/>
      <w:r>
        <w:t>відс</w:t>
      </w:r>
      <w:r>
        <w:t>таней</w:t>
      </w:r>
      <w:proofErr w:type="spellEnd"/>
      <w:r>
        <w:t xml:space="preserve"> до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точок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223520" cy="193040"/>
            <wp:effectExtent l="19050" t="0" r="5080" b="0"/>
            <wp:docPr id="16" name="Рисунок 16" descr="\left. F_1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left. F_1 \right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і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223520" cy="193040"/>
            <wp:effectExtent l="19050" t="0" r="5080" b="0"/>
            <wp:docPr id="17" name="Рисунок 17" descr="\left. F_2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left. F_2 \right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цієї</w:t>
      </w:r>
      <w:proofErr w:type="spellEnd"/>
      <w:r>
        <w:t xml:space="preserve"> </w:t>
      </w:r>
      <w:proofErr w:type="spellStart"/>
      <w:r>
        <w:t>площини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величина стала, </w:t>
      </w:r>
      <w:proofErr w:type="spellStart"/>
      <w:r>
        <w:t>більша</w:t>
      </w:r>
      <w:proofErr w:type="spellEnd"/>
      <w:r>
        <w:t xml:space="preserve"> за </w:t>
      </w:r>
      <w:proofErr w:type="spellStart"/>
      <w:r>
        <w:t>відстань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223520" cy="193040"/>
            <wp:effectExtent l="19050" t="0" r="5080" b="0"/>
            <wp:docPr id="18" name="Рисунок 18" descr="\left. F_1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left. F_1 \right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і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223520" cy="193040"/>
            <wp:effectExtent l="19050" t="0" r="5080" b="0"/>
            <wp:docPr id="19" name="Рисунок 19" descr="\left. F_2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left. F_2 \right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C84DC9">
      <w:pPr>
        <w:pStyle w:val="2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Елементи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еліпса</w:t>
      </w:r>
      <w:proofErr w:type="spellEnd"/>
    </w:p>
    <w:p w:rsidR="00000000" w:rsidRDefault="00C84DC9">
      <w:pPr>
        <w:pStyle w:val="3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Вершини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еліпса</w:t>
      </w:r>
      <w:proofErr w:type="spellEnd"/>
    </w:p>
    <w:p w:rsidR="00000000" w:rsidRDefault="00C84DC9">
      <w:pPr>
        <w:pStyle w:val="a5"/>
      </w:pPr>
      <w:r>
        <w:t xml:space="preserve">Точки </w:t>
      </w:r>
      <w:r>
        <w:rPr>
          <w:noProof/>
        </w:rPr>
        <w:drawing>
          <wp:inline distT="0" distB="0" distL="0" distR="0">
            <wp:extent cx="1148080" cy="213360"/>
            <wp:effectExtent l="19050" t="0" r="0" b="0"/>
            <wp:docPr id="20" name="Рисунок 20" descr="A,\;A_1,\;B,\;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,\;A_1,\;B,\;B_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перетину</w:t>
      </w:r>
      <w:proofErr w:type="spellEnd"/>
      <w:r>
        <w:t xml:space="preserve"> </w:t>
      </w:r>
      <w:proofErr w:type="spellStart"/>
      <w:r>
        <w:t>еліпсу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осями </w:t>
      </w:r>
      <w:proofErr w:type="spellStart"/>
      <w:r>
        <w:t>прямокутної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координат, </w:t>
      </w:r>
      <w:proofErr w:type="spellStart"/>
      <w:r>
        <w:t>вибраної</w:t>
      </w:r>
      <w:proofErr w:type="spellEnd"/>
      <w:r>
        <w:t xml:space="preserve"> так </w:t>
      </w:r>
      <w:proofErr w:type="spellStart"/>
      <w:r>
        <w:t>щоб</w:t>
      </w:r>
      <w:proofErr w:type="spellEnd"/>
      <w:r>
        <w:t xml:space="preserve"> початок координат </w:t>
      </w:r>
      <w:proofErr w:type="spellStart"/>
      <w:r>
        <w:t>був</w:t>
      </w:r>
      <w:proofErr w:type="spellEnd"/>
      <w:r>
        <w:t xml:space="preserve"> серединою </w:t>
      </w:r>
      <w:proofErr w:type="spellStart"/>
      <w:r>
        <w:t>ві</w:t>
      </w:r>
      <w:proofErr w:type="gramStart"/>
      <w:r>
        <w:t>др</w:t>
      </w:r>
      <w:proofErr w:type="gramEnd"/>
      <w:r>
        <w:t>ізка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568960" cy="223520"/>
            <wp:effectExtent l="19050" t="0" r="2540" b="0"/>
            <wp:docPr id="21" name="Рисунок 21" descr="\left| F_1 F_2 \right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left| F_1 F_2 \right|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а </w:t>
      </w:r>
      <w:proofErr w:type="spellStart"/>
      <w:r>
        <w:t>вісь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304800" cy="162560"/>
            <wp:effectExtent l="19050" t="0" r="0" b="0"/>
            <wp:docPr id="22" name="Рисунок 22" descr="\left. Ox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left. Ox \right.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збігалася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прямою </w:t>
      </w:r>
      <w:r>
        <w:rPr>
          <w:noProof/>
        </w:rPr>
        <w:drawing>
          <wp:inline distT="0" distB="0" distL="0" distR="0">
            <wp:extent cx="568960" cy="223520"/>
            <wp:effectExtent l="19050" t="0" r="2540" b="0"/>
            <wp:docPr id="23" name="Рисунок 23" descr="\left( F_1 F_2 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left( F_1 F_2 \right)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proofErr w:type="spellStart"/>
      <w:r>
        <w:t>називають</w:t>
      </w:r>
      <w:proofErr w:type="spellEnd"/>
      <w:r>
        <w:t xml:space="preserve"> в</w:t>
      </w:r>
      <w:r>
        <w:t xml:space="preserve">ершинами </w:t>
      </w:r>
      <w:proofErr w:type="spellStart"/>
      <w:r>
        <w:t>еліпсу</w:t>
      </w:r>
      <w:proofErr w:type="spellEnd"/>
      <w:r>
        <w:t>.</w:t>
      </w:r>
    </w:p>
    <w:p w:rsidR="00000000" w:rsidRDefault="00C84DC9">
      <w:pPr>
        <w:pStyle w:val="3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Осі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еліпса</w:t>
      </w:r>
      <w:proofErr w:type="spellEnd"/>
    </w:p>
    <w:p w:rsidR="00000000" w:rsidRDefault="00C84DC9">
      <w:pPr>
        <w:pStyle w:val="a5"/>
      </w:pPr>
      <w:proofErr w:type="spellStart"/>
      <w:r>
        <w:t>Ві</w:t>
      </w:r>
      <w:proofErr w:type="gramStart"/>
      <w:r>
        <w:t>др</w:t>
      </w:r>
      <w:proofErr w:type="gramEnd"/>
      <w:r>
        <w:t>ізок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75360" cy="223520"/>
            <wp:effectExtent l="19050" t="0" r="0" b="0"/>
            <wp:docPr id="24" name="Рисунок 24" descr="\left| A A_1 \right| = 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left| A A_1 \right| = 2a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proofErr w:type="spellStart"/>
      <w:r>
        <w:t>що</w:t>
      </w:r>
      <w:proofErr w:type="spellEnd"/>
      <w:r>
        <w:t xml:space="preserve"> проходить через </w:t>
      </w:r>
      <w:proofErr w:type="spellStart"/>
      <w:r>
        <w:t>обидва</w:t>
      </w:r>
      <w:proofErr w:type="spellEnd"/>
      <w:r>
        <w:t xml:space="preserve"> </w:t>
      </w:r>
      <w:proofErr w:type="spellStart"/>
      <w:r>
        <w:t>фокуси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223520" cy="193040"/>
            <wp:effectExtent l="19050" t="0" r="5080" b="0"/>
            <wp:docPr id="25" name="Рисунок 25" descr="\left. F_1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left. F_1 \right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і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223520" cy="193040"/>
            <wp:effectExtent l="19050" t="0" r="5080" b="0"/>
            <wp:docPr id="26" name="Рисунок 26" descr="\left. F_2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left. F_2 \right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proofErr w:type="spellStart"/>
      <w:r>
        <w:t>називають</w:t>
      </w:r>
      <w:proofErr w:type="spellEnd"/>
      <w:r>
        <w:t xml:space="preserve"> великою </w:t>
      </w:r>
      <w:proofErr w:type="spellStart"/>
      <w:r>
        <w:t>віссю</w:t>
      </w:r>
      <w:proofErr w:type="spellEnd"/>
      <w:r>
        <w:t xml:space="preserve"> </w:t>
      </w:r>
      <w:proofErr w:type="spellStart"/>
      <w:r>
        <w:t>еліпса</w:t>
      </w:r>
      <w:proofErr w:type="spellEnd"/>
      <w:r>
        <w:t xml:space="preserve">, а </w:t>
      </w:r>
      <w:proofErr w:type="spellStart"/>
      <w:r>
        <w:t>перпендикулярний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відрізок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75360" cy="223520"/>
            <wp:effectExtent l="19050" t="0" r="0" b="0"/>
            <wp:docPr id="27" name="Рисунок 27" descr="\left| B B_1 \right| = 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left| B B_1 \right| = 2b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перетинається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вели</w:t>
      </w:r>
      <w:r>
        <w:t xml:space="preserve">кою </w:t>
      </w:r>
      <w:proofErr w:type="spellStart"/>
      <w:r>
        <w:t>віссю</w:t>
      </w:r>
      <w:proofErr w:type="spellEnd"/>
      <w:r>
        <w:t xml:space="preserve"> в </w:t>
      </w:r>
      <w:proofErr w:type="spellStart"/>
      <w:r>
        <w:t>центрі</w:t>
      </w:r>
      <w:proofErr w:type="spellEnd"/>
      <w:r>
        <w:t xml:space="preserve"> </w:t>
      </w:r>
      <w:proofErr w:type="spellStart"/>
      <w:r>
        <w:t>еліпса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142240" cy="132080"/>
            <wp:effectExtent l="19050" t="0" r="0" b="0"/>
            <wp:docPr id="28" name="Рисунок 28" descr="\left. O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left. O \right.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–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малою </w:t>
      </w:r>
      <w:proofErr w:type="spellStart"/>
      <w:r>
        <w:t>віссю</w:t>
      </w:r>
      <w:proofErr w:type="spellEnd"/>
      <w:r>
        <w:t xml:space="preserve">. </w:t>
      </w:r>
      <w:proofErr w:type="spellStart"/>
      <w:r>
        <w:t>Довжина</w:t>
      </w:r>
      <w:proofErr w:type="spellEnd"/>
      <w:r>
        <w:t xml:space="preserve"> </w:t>
      </w:r>
      <w:proofErr w:type="spellStart"/>
      <w:r>
        <w:t>ци</w:t>
      </w:r>
      <w:r>
        <w:t>х</w:t>
      </w:r>
      <w:proofErr w:type="spellEnd"/>
      <w:r>
        <w:t xml:space="preserve"> </w:t>
      </w:r>
      <w:proofErr w:type="spellStart"/>
      <w:r>
        <w:t>відрізків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ідповідає</w:t>
      </w:r>
      <w:proofErr w:type="spellEnd"/>
      <w:r>
        <w:t xml:space="preserve"> </w:t>
      </w:r>
      <w:proofErr w:type="spellStart"/>
      <w:r>
        <w:t>умові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85520" cy="213360"/>
            <wp:effectExtent l="19050" t="0" r="5080" b="0"/>
            <wp:docPr id="29" name="Рисунок 29" descr="\left. a^2 - b^2 = c^2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left. a^2 - b^2 = c^2 \right.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  <w:proofErr w:type="spellStart"/>
      <w:r>
        <w:t>Еліпс</w:t>
      </w:r>
      <w:proofErr w:type="spellEnd"/>
      <w:r>
        <w:t xml:space="preserve"> </w:t>
      </w:r>
      <w:proofErr w:type="spellStart"/>
      <w:r>
        <w:t>симетричний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ос</w:t>
      </w:r>
      <w:r>
        <w:t>ей та центру.</w:t>
      </w:r>
    </w:p>
    <w:p w:rsidR="00000000" w:rsidRDefault="00C84DC9">
      <w:pPr>
        <w:pStyle w:val="3"/>
        <w:rPr>
          <w:rFonts w:eastAsia="Times New Roman"/>
        </w:rPr>
      </w:pPr>
      <w:r>
        <w:rPr>
          <w:rStyle w:val="mw-headline"/>
          <w:rFonts w:eastAsia="Times New Roman"/>
        </w:rPr>
        <w:t xml:space="preserve">Директриса та </w:t>
      </w:r>
      <w:proofErr w:type="spellStart"/>
      <w:r>
        <w:rPr>
          <w:rStyle w:val="mw-headline"/>
          <w:rFonts w:eastAsia="Times New Roman"/>
        </w:rPr>
        <w:t>ексцентриситет</w:t>
      </w:r>
      <w:proofErr w:type="spellEnd"/>
    </w:p>
    <w:p w:rsidR="00000000" w:rsidRDefault="00C84DC9">
      <w:pPr>
        <w:pStyle w:val="a5"/>
      </w:pPr>
      <w:r>
        <w:t xml:space="preserve">Число </w:t>
      </w:r>
      <w:r>
        <w:rPr>
          <w:noProof/>
        </w:rPr>
        <w:drawing>
          <wp:inline distT="0" distB="0" distL="0" distR="0">
            <wp:extent cx="457200" cy="345440"/>
            <wp:effectExtent l="19050" t="0" r="0" b="0"/>
            <wp:docPr id="30" name="Рисунок 30" descr="e = {c \over 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 = {c \over a}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це</w:t>
      </w:r>
      <w:proofErr w:type="spellEnd"/>
      <w:r>
        <w:t xml:space="preserve"> </w:t>
      </w:r>
      <w:hyperlink r:id="rId34" w:tooltip="Ексцентриситет" w:history="1">
        <w:proofErr w:type="spellStart"/>
        <w:r>
          <w:rPr>
            <w:rStyle w:val="a3"/>
          </w:rPr>
          <w:t>ексцентриситет</w:t>
        </w:r>
        <w:proofErr w:type="spellEnd"/>
      </w:hyperlink>
      <w:r>
        <w:t xml:space="preserve"> </w:t>
      </w:r>
      <w:proofErr w:type="spellStart"/>
      <w:r>
        <w:t>еліпса</w:t>
      </w:r>
      <w:proofErr w:type="spellEnd"/>
      <w:r>
        <w:t xml:space="preserve">, величина,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характеризує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витягнутість</w:t>
      </w:r>
      <w:proofErr w:type="spellEnd"/>
      <w:r>
        <w:t xml:space="preserve">; </w:t>
      </w:r>
      <w:r>
        <w:t xml:space="preserve">для </w:t>
      </w:r>
      <w:proofErr w:type="spellStart"/>
      <w:r>
        <w:t>еліпсу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477520" cy="172720"/>
            <wp:effectExtent l="19050" t="0" r="0" b="0"/>
            <wp:docPr id="31" name="Рисунок 31" descr="\boldsymbol{e} &lt;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boldsymbol{e} &lt; 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  <w:proofErr w:type="spellStart"/>
      <w:r>
        <w:t>Прямі</w:t>
      </w:r>
      <w:proofErr w:type="spellEnd"/>
      <w:r>
        <w:t xml:space="preserve">, </w:t>
      </w:r>
      <w:proofErr w:type="spellStart"/>
      <w:proofErr w:type="gramStart"/>
      <w:r>
        <w:t>р</w:t>
      </w:r>
      <w:proofErr w:type="gramEnd"/>
      <w:r>
        <w:t>івняння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1595120" cy="365760"/>
            <wp:effectExtent l="19050" t="0" r="5080" b="0"/>
            <wp:docPr id="32" name="Рисунок 32" descr="x = - {a \over e}\quad \mbox{i} \quad x = {a \over e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x = - {a \over e}\quad \mbox{i} \quad x = {a \over e}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називаються</w:t>
      </w:r>
      <w:proofErr w:type="spellEnd"/>
      <w:r>
        <w:t xml:space="preserve"> </w:t>
      </w:r>
      <w:hyperlink r:id="rId37" w:tooltip="Директриса" w:history="1">
        <w:r>
          <w:rPr>
            <w:rStyle w:val="a3"/>
          </w:rPr>
          <w:t>директрисами</w:t>
        </w:r>
      </w:hyperlink>
      <w:r>
        <w:t xml:space="preserve"> </w:t>
      </w:r>
      <w:proofErr w:type="spellStart"/>
      <w:r>
        <w:t>еліпса</w:t>
      </w:r>
      <w:proofErr w:type="spellEnd"/>
      <w:r>
        <w:t xml:space="preserve">; </w:t>
      </w:r>
      <w:proofErr w:type="spellStart"/>
      <w:r>
        <w:t>співвідношення</w:t>
      </w:r>
      <w:proofErr w:type="spellEnd"/>
      <w:r>
        <w:t xml:space="preserve"> </w:t>
      </w:r>
      <w:proofErr w:type="spellStart"/>
      <w:r>
        <w:t>відстані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будь-якої</w:t>
      </w:r>
      <w:proofErr w:type="spellEnd"/>
      <w:r>
        <w:t xml:space="preserve"> точки </w:t>
      </w:r>
      <w:proofErr w:type="spellStart"/>
      <w:r>
        <w:t>еліпса</w:t>
      </w:r>
      <w:proofErr w:type="spellEnd"/>
      <w:r>
        <w:t xml:space="preserve"> до </w:t>
      </w:r>
      <w:proofErr w:type="spellStart"/>
      <w:r>
        <w:t>найближчого</w:t>
      </w:r>
      <w:proofErr w:type="spellEnd"/>
      <w:r>
        <w:t xml:space="preserve"> фокусу до </w:t>
      </w:r>
      <w:proofErr w:type="spellStart"/>
      <w:r>
        <w:t>відстані</w:t>
      </w:r>
      <w:proofErr w:type="spellEnd"/>
      <w:r>
        <w:t xml:space="preserve"> до </w:t>
      </w:r>
      <w:proofErr w:type="spellStart"/>
      <w:r>
        <w:t>найближчої</w:t>
      </w:r>
      <w:proofErr w:type="spellEnd"/>
      <w:r>
        <w:t xml:space="preserve"> </w:t>
      </w:r>
      <w:proofErr w:type="spellStart"/>
      <w:r>
        <w:t>директриси</w:t>
      </w:r>
      <w:proofErr w:type="spellEnd"/>
      <w:r>
        <w:t xml:space="preserve"> </w:t>
      </w:r>
      <w:proofErr w:type="spellStart"/>
      <w:r>
        <w:t>стале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</w:t>
      </w:r>
      <w:proofErr w:type="spellStart"/>
      <w:r>
        <w:t>ексцентриситету</w:t>
      </w:r>
      <w:proofErr w:type="spellEnd"/>
      <w:r>
        <w:t>.</w:t>
      </w:r>
    </w:p>
    <w:p w:rsidR="00000000" w:rsidRDefault="00C84DC9">
      <w:pPr>
        <w:pStyle w:val="a5"/>
      </w:pPr>
      <w:proofErr w:type="spellStart"/>
      <w:r>
        <w:t>Зауважимо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величинами,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характеризують</w:t>
      </w:r>
      <w:proofErr w:type="spellEnd"/>
      <w:r>
        <w:t xml:space="preserve"> </w:t>
      </w:r>
      <w:proofErr w:type="spellStart"/>
      <w:r>
        <w:t>еліпс</w:t>
      </w:r>
      <w:proofErr w:type="spellEnd"/>
      <w:r>
        <w:t xml:space="preserve">, </w:t>
      </w:r>
      <w:proofErr w:type="spellStart"/>
      <w:r>
        <w:t>є</w:t>
      </w:r>
      <w:proofErr w:type="spellEnd"/>
      <w:r>
        <w:t xml:space="preserve"> ве</w:t>
      </w:r>
      <w:r>
        <w:t xml:space="preserve">лика </w:t>
      </w:r>
      <w:proofErr w:type="spellStart"/>
      <w:r>
        <w:t>і</w:t>
      </w:r>
      <w:proofErr w:type="spellEnd"/>
      <w:r>
        <w:t xml:space="preserve"> мала </w:t>
      </w:r>
      <w:proofErr w:type="spellStart"/>
      <w:proofErr w:type="gramStart"/>
      <w:r>
        <w:t>п</w:t>
      </w:r>
      <w:proofErr w:type="gramEnd"/>
      <w:r>
        <w:t>івосі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111760" cy="81280"/>
            <wp:effectExtent l="19050" t="0" r="2540" b="0"/>
            <wp:docPr id="33" name="Рисунок 33" descr="\boldsymbol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boldsymbol{a}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" cy="8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і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1440" cy="132080"/>
            <wp:effectExtent l="19050" t="0" r="3810" b="0"/>
            <wp:docPr id="34" name="Рисунок 34" descr="\boldsymbol{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boldsymbol{b}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proofErr w:type="spellStart"/>
      <w:r>
        <w:t>відстань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101600" cy="81280"/>
            <wp:effectExtent l="19050" t="0" r="0" b="0"/>
            <wp:docPr id="35" name="Рисунок 35" descr="\boldsymbol{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boldsymbol{c}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8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фокуса </w:t>
      </w:r>
      <w:proofErr w:type="spellStart"/>
      <w:r>
        <w:t>від</w:t>
      </w:r>
      <w:proofErr w:type="spellEnd"/>
      <w:r>
        <w:t xml:space="preserve"> центру, </w:t>
      </w:r>
      <w:proofErr w:type="spellStart"/>
      <w:r>
        <w:t>ексцентриситет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1440" cy="101600"/>
            <wp:effectExtent l="19050" t="0" r="3810" b="0"/>
            <wp:docPr id="36" name="Рисунок 36" descr="\boldsymbol{e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boldsymbol{e}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  <w:proofErr w:type="spellStart"/>
      <w:r>
        <w:t>Залежність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ними </w:t>
      </w:r>
      <w:proofErr w:type="spellStart"/>
      <w:r>
        <w:t>виражається</w:t>
      </w:r>
      <w:proofErr w:type="spellEnd"/>
      <w:r>
        <w:t xml:space="preserve"> формулами: </w:t>
      </w:r>
      <w:r>
        <w:rPr>
          <w:noProof/>
        </w:rPr>
        <w:drawing>
          <wp:inline distT="0" distB="0" distL="0" distR="0">
            <wp:extent cx="1595120" cy="365760"/>
            <wp:effectExtent l="19050" t="0" r="5080" b="0"/>
            <wp:docPr id="37" name="Рисунок 37" descr="a^2 = b^2 + c^2,\;e = {c \over 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^2 = b^2 + c^2,\;e = {c \over a}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Тому,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скласти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івняння</w:t>
      </w:r>
      <w:proofErr w:type="spellEnd"/>
      <w:r>
        <w:t xml:space="preserve"> </w:t>
      </w:r>
      <w:proofErr w:type="spellStart"/>
      <w:r>
        <w:t>еліпса</w:t>
      </w:r>
      <w:proofErr w:type="spellEnd"/>
      <w:r>
        <w:t xml:space="preserve">, </w:t>
      </w:r>
      <w:proofErr w:type="spellStart"/>
      <w:r>
        <w:t>досить</w:t>
      </w:r>
      <w:proofErr w:type="spellEnd"/>
      <w:r>
        <w:t xml:space="preserve"> знати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півосі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1440" cy="81280"/>
            <wp:effectExtent l="19050" t="0" r="3810" b="0"/>
            <wp:docPr id="38" name="Рисунок 38" descr="\left. a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left. a \right.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8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і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81280" cy="132080"/>
            <wp:effectExtent l="19050" t="0" r="0" b="0"/>
            <wp:docPr id="39" name="Рисунок 39" descr="\left. b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left. b \right.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proofErr w:type="spellStart"/>
      <w:r>
        <w:t>або</w:t>
      </w:r>
      <w:proofErr w:type="spellEnd"/>
      <w:r>
        <w:t xml:space="preserve"> одну </w:t>
      </w:r>
      <w:proofErr w:type="spellStart"/>
      <w:r>
        <w:t>піввісь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ексцентриситет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т.д.</w:t>
      </w:r>
    </w:p>
    <w:p w:rsidR="00000000" w:rsidRDefault="00C84DC9">
      <w:pPr>
        <w:pStyle w:val="a5"/>
      </w:pPr>
      <w:proofErr w:type="spellStart"/>
      <w:r>
        <w:t>Якщо</w:t>
      </w:r>
      <w:proofErr w:type="spellEnd"/>
      <w:r>
        <w:t xml:space="preserve"> точки </w:t>
      </w:r>
      <w:r>
        <w:rPr>
          <w:noProof/>
        </w:rPr>
        <w:drawing>
          <wp:inline distT="0" distB="0" distL="0" distR="0">
            <wp:extent cx="223520" cy="193040"/>
            <wp:effectExtent l="19050" t="0" r="5080" b="0"/>
            <wp:docPr id="40" name="Рисунок 40" descr="\left. F_1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\left. F_1 \right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і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223520" cy="193040"/>
            <wp:effectExtent l="19050" t="0" r="5080" b="0"/>
            <wp:docPr id="41" name="Рисунок 41" descr="\left. F_2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left. F_2 \right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збігаються</w:t>
      </w:r>
      <w:proofErr w:type="spellEnd"/>
      <w:r>
        <w:t xml:space="preserve">, то </w:t>
      </w:r>
      <w:proofErr w:type="spellStart"/>
      <w:r>
        <w:t>еліпс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колом </w:t>
      </w:r>
      <w:proofErr w:type="spellStart"/>
      <w:r>
        <w:t>радіуса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1440" cy="81280"/>
            <wp:effectExtent l="19050" t="0" r="3810" b="0"/>
            <wp:docPr id="42" name="Рисунок 42" descr="\left. a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left. a \right.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8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1016000" cy="213360"/>
            <wp:effectExtent l="19050" t="0" r="0" b="0"/>
            <wp:docPr id="43" name="Рисунок 43" descr="\left.a = b,\;e = 0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left.a = b,\;e = 0\right.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  <w:proofErr w:type="spellStart"/>
      <w:r>
        <w:t>Отже</w:t>
      </w:r>
      <w:proofErr w:type="spellEnd"/>
      <w:r>
        <w:t xml:space="preserve">, </w:t>
      </w:r>
      <w:hyperlink r:id="rId46" w:tooltip="Коло" w:history="1">
        <w:r>
          <w:rPr>
            <w:rStyle w:val="a3"/>
          </w:rPr>
          <w:t>коло</w:t>
        </w:r>
      </w:hyperlink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окремим</w:t>
      </w:r>
      <w:proofErr w:type="spellEnd"/>
      <w:r>
        <w:t xml:space="preserve"> </w:t>
      </w:r>
      <w:proofErr w:type="spellStart"/>
      <w:r>
        <w:t>випадком</w:t>
      </w:r>
      <w:proofErr w:type="spellEnd"/>
      <w:r>
        <w:t xml:space="preserve"> </w:t>
      </w:r>
      <w:proofErr w:type="spellStart"/>
      <w:r>
        <w:t>еліпса</w:t>
      </w:r>
      <w:proofErr w:type="spellEnd"/>
      <w:r>
        <w:t>.</w:t>
      </w:r>
    </w:p>
    <w:p w:rsidR="00000000" w:rsidRDefault="00C84DC9">
      <w:pPr>
        <w:pStyle w:val="2"/>
        <w:rPr>
          <w:rFonts w:eastAsia="Times New Roman"/>
        </w:rPr>
      </w:pPr>
      <w:proofErr w:type="spellStart"/>
      <w:proofErr w:type="gramStart"/>
      <w:r>
        <w:rPr>
          <w:rStyle w:val="mw-headline"/>
          <w:rFonts w:eastAsia="Times New Roman"/>
        </w:rPr>
        <w:t>Р</w:t>
      </w:r>
      <w:proofErr w:type="gramEnd"/>
      <w:r>
        <w:rPr>
          <w:rStyle w:val="mw-headline"/>
          <w:rFonts w:eastAsia="Times New Roman"/>
        </w:rPr>
        <w:t>ізні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види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рівнянь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еліпса</w:t>
      </w:r>
      <w:proofErr w:type="spellEnd"/>
    </w:p>
    <w:p w:rsidR="00000000" w:rsidRDefault="00C84DC9">
      <w:r>
        <w:rPr>
          <w:noProof/>
          <w:color w:val="0000FF"/>
        </w:rPr>
        <w:drawing>
          <wp:inline distT="0" distB="0" distL="0" distR="0">
            <wp:extent cx="2092960" cy="2174240"/>
            <wp:effectExtent l="19050" t="0" r="2540" b="0"/>
            <wp:docPr id="44" name="Рисунок 44" descr="http://upload.wikimedia.org/wikipedia/uk/thumb/f/f0/Ellipse2.png/220px-Ellipse2.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upload.wikimedia.org/wikipedia/uk/thumb/f/f0/Ellipse2.png/220px-Ellipse2.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1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84DC9">
      <w:r>
        <w:rPr>
          <w:noProof/>
          <w:color w:val="0000FF"/>
        </w:rPr>
        <w:drawing>
          <wp:inline distT="0" distB="0" distL="0" distR="0">
            <wp:extent cx="142240" cy="101600"/>
            <wp:effectExtent l="19050" t="0" r="0" b="0"/>
            <wp:docPr id="45" name="Рисунок 45" descr="http://bits.wikimedia.org/skins-1.5/common/images/magnify-clip.png">
              <a:hlinkClick xmlns:a="http://schemas.openxmlformats.org/drawingml/2006/main" r:id="rId47" tooltip="&quot;Збільши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bits.wikimedia.org/skins-1.5/common/images/magnify-clip.png">
                      <a:hlinkClick r:id="rId47" tooltip="&quot;Збільши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84DC9">
      <w:proofErr w:type="spellStart"/>
      <w:r>
        <w:t>Еліпс</w:t>
      </w:r>
      <w:proofErr w:type="spellEnd"/>
      <w:r>
        <w:t xml:space="preserve"> в </w:t>
      </w:r>
      <w:hyperlink r:id="rId49" w:tooltip="Полярна система координат" w:history="1">
        <w:proofErr w:type="spellStart"/>
        <w:r>
          <w:rPr>
            <w:rStyle w:val="a3"/>
          </w:rPr>
          <w:t>полярній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системі</w:t>
        </w:r>
        <w:proofErr w:type="spellEnd"/>
        <w:r>
          <w:rPr>
            <w:rStyle w:val="a3"/>
          </w:rPr>
          <w:t xml:space="preserve"> координат</w:t>
        </w:r>
      </w:hyperlink>
      <w:r>
        <w:t>.</w:t>
      </w:r>
    </w:p>
    <w:p w:rsidR="00000000" w:rsidRDefault="00C84DC9">
      <w:pPr>
        <w:pStyle w:val="3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Канонічне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proofErr w:type="gramStart"/>
      <w:r>
        <w:rPr>
          <w:rStyle w:val="mw-headline"/>
          <w:rFonts w:eastAsia="Times New Roman"/>
        </w:rPr>
        <w:t>р</w:t>
      </w:r>
      <w:proofErr w:type="gramEnd"/>
      <w:r>
        <w:rPr>
          <w:rStyle w:val="mw-headline"/>
          <w:rFonts w:eastAsia="Times New Roman"/>
        </w:rPr>
        <w:t>івняння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еліпса</w:t>
      </w:r>
      <w:proofErr w:type="spellEnd"/>
    </w:p>
    <w:p w:rsidR="00000000" w:rsidRDefault="00C84DC9">
      <w:pPr>
        <w:ind w:left="720"/>
      </w:pPr>
      <w:r>
        <w:rPr>
          <w:noProof/>
        </w:rPr>
        <w:drawing>
          <wp:inline distT="0" distB="0" distL="0" distR="0">
            <wp:extent cx="975360" cy="406400"/>
            <wp:effectExtent l="19050" t="0" r="0" b="0"/>
            <wp:docPr id="46" name="Рисунок 46" descr="\frac{x^2}{a^2} + \frac{y^2}{b^2}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frac{x^2}{a^2} + \frac{y^2}{b^2} =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84DC9">
      <w:pPr>
        <w:pStyle w:val="3"/>
        <w:rPr>
          <w:rFonts w:eastAsia="Times New Roman"/>
        </w:rPr>
      </w:pPr>
      <w:hyperlink r:id="rId50" w:tooltip="Параметричне рівняння" w:history="1">
        <w:proofErr w:type="spellStart"/>
        <w:r>
          <w:rPr>
            <w:rStyle w:val="a3"/>
            <w:rFonts w:eastAsia="Times New Roman"/>
          </w:rPr>
          <w:t>Параметричне</w:t>
        </w:r>
        <w:proofErr w:type="spellEnd"/>
        <w:r>
          <w:rPr>
            <w:rStyle w:val="a3"/>
            <w:rFonts w:eastAsia="Times New Roman"/>
          </w:rPr>
          <w:t xml:space="preserve"> </w:t>
        </w:r>
        <w:proofErr w:type="spellStart"/>
        <w:proofErr w:type="gramStart"/>
        <w:r>
          <w:rPr>
            <w:rStyle w:val="a3"/>
            <w:rFonts w:eastAsia="Times New Roman"/>
          </w:rPr>
          <w:t>р</w:t>
        </w:r>
        <w:proofErr w:type="gramEnd"/>
        <w:r>
          <w:rPr>
            <w:rStyle w:val="a3"/>
            <w:rFonts w:eastAsia="Times New Roman"/>
          </w:rPr>
          <w:t>івняння</w:t>
        </w:r>
        <w:proofErr w:type="spellEnd"/>
      </w:hyperlink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еліпса</w:t>
      </w:r>
      <w:proofErr w:type="spellEnd"/>
    </w:p>
    <w:p w:rsidR="00000000" w:rsidRDefault="00C84DC9">
      <w:pPr>
        <w:ind w:left="720"/>
      </w:pPr>
      <w:r>
        <w:rPr>
          <w:noProof/>
        </w:rPr>
        <w:drawing>
          <wp:inline distT="0" distB="0" distL="0" distR="0">
            <wp:extent cx="1076960" cy="497840"/>
            <wp:effectExtent l="19050" t="0" r="8890" b="0"/>
            <wp:docPr id="47" name="Рисунок 47" descr="\left\{\begin{matrix} x = a \cos \alpha \\ y = b \sin \alpha \end{matrix}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\left\{\begin{matrix} x = a \cos \alpha \\ y = b \sin \alpha \end{matrix}\right.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84DC9">
      <w:pPr>
        <w:pStyle w:val="3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Нормальне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proofErr w:type="gramStart"/>
      <w:r>
        <w:rPr>
          <w:rStyle w:val="mw-headline"/>
          <w:rFonts w:eastAsia="Times New Roman"/>
        </w:rPr>
        <w:t>р</w:t>
      </w:r>
      <w:proofErr w:type="gramEnd"/>
      <w:r>
        <w:rPr>
          <w:rStyle w:val="mw-headline"/>
          <w:rFonts w:eastAsia="Times New Roman"/>
        </w:rPr>
        <w:t>івняння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еліпса</w:t>
      </w:r>
      <w:proofErr w:type="spellEnd"/>
    </w:p>
    <w:p w:rsidR="00000000" w:rsidRDefault="00C84DC9">
      <w:pPr>
        <w:ind w:left="720"/>
      </w:pPr>
      <w:r>
        <w:rPr>
          <w:noProof/>
        </w:rPr>
        <w:drawing>
          <wp:inline distT="0" distB="0" distL="0" distR="0">
            <wp:extent cx="2072640" cy="406400"/>
            <wp:effectExtent l="19050" t="0" r="3810" b="0"/>
            <wp:docPr id="48" name="Рисунок 48" descr="\frac{(x-x_0)^2}{a^2} + \frac{(y-y_0)^2}{b^2}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\frac{(x-x_0)^2}{a^2} + \frac{(y-y_0)^2}{b^2} = 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84DC9">
      <w:pPr>
        <w:pStyle w:val="2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Довжина</w:t>
      </w:r>
      <w:proofErr w:type="spellEnd"/>
      <w:r>
        <w:rPr>
          <w:rStyle w:val="mw-headline"/>
          <w:rFonts w:eastAsia="Times New Roman"/>
        </w:rPr>
        <w:t xml:space="preserve"> дуги </w:t>
      </w:r>
      <w:proofErr w:type="spellStart"/>
      <w:r>
        <w:rPr>
          <w:rStyle w:val="mw-headline"/>
          <w:rFonts w:eastAsia="Times New Roman"/>
        </w:rPr>
        <w:t>еліпса</w:t>
      </w:r>
      <w:proofErr w:type="spellEnd"/>
    </w:p>
    <w:p w:rsidR="00000000" w:rsidRDefault="00C84DC9">
      <w:pPr>
        <w:pStyle w:val="a5"/>
      </w:pPr>
      <w:proofErr w:type="spellStart"/>
      <w:r>
        <w:t>Довжина</w:t>
      </w:r>
      <w:proofErr w:type="spellEnd"/>
      <w:r>
        <w:t xml:space="preserve"> дуги </w:t>
      </w:r>
      <w:proofErr w:type="spellStart"/>
      <w:r>
        <w:t>еліпса</w:t>
      </w:r>
      <w:proofErr w:type="spellEnd"/>
      <w:r>
        <w:t xml:space="preserve"> </w:t>
      </w:r>
      <w:proofErr w:type="spellStart"/>
      <w:r>
        <w:t>обчислюється</w:t>
      </w:r>
      <w:proofErr w:type="spellEnd"/>
      <w:r>
        <w:t xml:space="preserve"> за формулою:</w:t>
      </w:r>
    </w:p>
    <w:p w:rsidR="00000000" w:rsidRDefault="00C84DC9">
      <w:pPr>
        <w:ind w:left="720"/>
      </w:pPr>
      <w:r>
        <w:rPr>
          <w:noProof/>
        </w:rPr>
        <w:drawing>
          <wp:inline distT="0" distB="0" distL="0" distR="0">
            <wp:extent cx="2245360" cy="619760"/>
            <wp:effectExtent l="19050" t="0" r="2540" b="0"/>
            <wp:docPr id="49" name="Рисунок 49" descr="l = \int \limits_{t_1}^{t_2} \sqrt{\left(\frac{dx}{dt}\right) ^2+\left(\frac{dy}{dt}\right)^2} \,d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 = \int \limits_{t_1}^{t_2} \sqrt{\left(\frac{dx}{dt}\right) ^2+\left(\frac{dy}{dt}\right)^2} \,dt.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84DC9">
      <w:pPr>
        <w:pStyle w:val="a5"/>
      </w:pPr>
      <w:proofErr w:type="spellStart"/>
      <w:r>
        <w:t>Використавши</w:t>
      </w:r>
      <w:proofErr w:type="spellEnd"/>
      <w:r>
        <w:t xml:space="preserve"> </w:t>
      </w:r>
      <w:proofErr w:type="spellStart"/>
      <w:r>
        <w:t>параметричний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 xml:space="preserve"> </w:t>
      </w:r>
      <w:proofErr w:type="spellStart"/>
      <w:r>
        <w:t>еліпса</w:t>
      </w:r>
      <w:proofErr w:type="spellEnd"/>
      <w:r>
        <w:t xml:space="preserve"> </w:t>
      </w:r>
      <w:proofErr w:type="spellStart"/>
      <w:r>
        <w:t>отримуємо</w:t>
      </w:r>
      <w:proofErr w:type="spellEnd"/>
      <w:r>
        <w:t xml:space="preserve">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вираз</w:t>
      </w:r>
      <w:proofErr w:type="spellEnd"/>
      <w:r>
        <w:t>:</w:t>
      </w:r>
    </w:p>
    <w:p w:rsidR="00000000" w:rsidRDefault="00C84DC9">
      <w:pPr>
        <w:ind w:left="720"/>
      </w:pPr>
      <w:r>
        <w:rPr>
          <w:noProof/>
        </w:rPr>
        <w:drawing>
          <wp:inline distT="0" distB="0" distL="0" distR="0">
            <wp:extent cx="2336800" cy="599440"/>
            <wp:effectExtent l="19050" t="0" r="6350" b="0"/>
            <wp:docPr id="50" name="Рисунок 50" descr="l = \int \limits_{t_1}^{t_2} \sqrt{a^2 \sin^2 t + b^2 \cos^2 t}\,d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l = \int \limits_{t_1}^{t_2} \sqrt{a^2 \sin^2 t + b^2 \cos^2 t}\,dt.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84DC9">
      <w:pPr>
        <w:pStyle w:val="a5"/>
      </w:pP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заміни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1259840" cy="294640"/>
            <wp:effectExtent l="19050" t="0" r="0" b="0"/>
            <wp:docPr id="51" name="Рисунок 51" descr="b^2 = a^2 \left(1 - e^2 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^2 = a^2 \left(1 - e^2 \right)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вираз</w:t>
      </w:r>
      <w:proofErr w:type="spellEnd"/>
      <w:r>
        <w:t xml:space="preserve"> </w:t>
      </w:r>
      <w:proofErr w:type="spellStart"/>
      <w:r>
        <w:t>довжини</w:t>
      </w:r>
      <w:proofErr w:type="spellEnd"/>
      <w:r>
        <w:t xml:space="preserve"> дуги </w:t>
      </w:r>
      <w:proofErr w:type="spellStart"/>
      <w:r>
        <w:t>приймає</w:t>
      </w:r>
      <w:proofErr w:type="spellEnd"/>
      <w:r>
        <w:t xml:space="preserve"> </w:t>
      </w:r>
      <w:proofErr w:type="spellStart"/>
      <w:r>
        <w:t>остаточний</w:t>
      </w:r>
      <w:proofErr w:type="spellEnd"/>
      <w:r>
        <w:t xml:space="preserve"> </w:t>
      </w:r>
      <w:proofErr w:type="spellStart"/>
      <w:r>
        <w:t>вигляд</w:t>
      </w:r>
      <w:proofErr w:type="spellEnd"/>
      <w:r>
        <w:t>:</w:t>
      </w:r>
    </w:p>
    <w:p w:rsidR="00000000" w:rsidRDefault="00C84DC9">
      <w:pPr>
        <w:ind w:left="720"/>
      </w:pPr>
      <w:r>
        <w:rPr>
          <w:noProof/>
        </w:rPr>
        <w:drawing>
          <wp:inline distT="0" distB="0" distL="0" distR="0">
            <wp:extent cx="2631440" cy="599440"/>
            <wp:effectExtent l="19050" t="0" r="0" b="0"/>
            <wp:docPr id="52" name="Рисунок 52" descr="l = a \int \limits_{t_1}^{t_2} \sqrt{1 - e^2 \cos^2 t}\,dt,\;\;\; e &lt;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l = a \int \limits_{t_1}^{t_2} \sqrt{1 - e^2 \cos^2 t}\,dt,\;\;\; e &lt; 1.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84DC9">
      <w:pPr>
        <w:pStyle w:val="a5"/>
      </w:pPr>
      <w:proofErr w:type="spellStart"/>
      <w:r>
        <w:t>Отриманий</w:t>
      </w:r>
      <w:proofErr w:type="spellEnd"/>
      <w:r>
        <w:t xml:space="preserve"> </w:t>
      </w:r>
      <w:proofErr w:type="spellStart"/>
      <w:r>
        <w:t>інтеграл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до </w:t>
      </w:r>
      <w:proofErr w:type="spellStart"/>
      <w:r>
        <w:t>родини</w:t>
      </w:r>
      <w:proofErr w:type="spellEnd"/>
      <w:r>
        <w:t xml:space="preserve"> </w:t>
      </w:r>
      <w:hyperlink r:id="rId57" w:tooltip="Еліптичний інтеграл" w:history="1">
        <w:proofErr w:type="spellStart"/>
        <w:r>
          <w:rPr>
            <w:rStyle w:val="a3"/>
          </w:rPr>
          <w:t>еліптичних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інтегралів</w:t>
        </w:r>
        <w:proofErr w:type="spellEnd"/>
      </w:hyperlink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виражаються</w:t>
      </w:r>
      <w:proofErr w:type="spellEnd"/>
      <w:r>
        <w:t xml:space="preserve"> у </w:t>
      </w:r>
      <w:proofErr w:type="spellStart"/>
      <w:r>
        <w:t>елементарних</w:t>
      </w:r>
      <w:proofErr w:type="spellEnd"/>
      <w:r>
        <w:t xml:space="preserve"> </w:t>
      </w:r>
      <w:proofErr w:type="spellStart"/>
      <w:r>
        <w:t>функціях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зводиться</w:t>
      </w:r>
      <w:proofErr w:type="spellEnd"/>
      <w:r>
        <w:t xml:space="preserve"> до </w:t>
      </w:r>
      <w:proofErr w:type="spellStart"/>
      <w:r>
        <w:t>еліптичного</w:t>
      </w:r>
      <w:proofErr w:type="spellEnd"/>
      <w:r>
        <w:t xml:space="preserve"> </w:t>
      </w:r>
      <w:proofErr w:type="spellStart"/>
      <w:r>
        <w:t>інтегралу</w:t>
      </w:r>
      <w:proofErr w:type="spellEnd"/>
      <w:r>
        <w:t xml:space="preserve"> другого роду </w:t>
      </w:r>
      <w:r>
        <w:rPr>
          <w:noProof/>
        </w:rPr>
        <w:drawing>
          <wp:inline distT="0" distB="0" distL="0" distR="0">
            <wp:extent cx="538480" cy="203200"/>
            <wp:effectExtent l="19050" t="0" r="0" b="0"/>
            <wp:docPr id="53" name="Рисунок 53" descr="E \left(t,e 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E \left(t,e \right)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  <w:proofErr w:type="spellStart"/>
      <w:r>
        <w:t>Зокрема</w:t>
      </w:r>
      <w:proofErr w:type="spellEnd"/>
      <w:r>
        <w:t xml:space="preserve">, периметр </w:t>
      </w:r>
      <w:proofErr w:type="spellStart"/>
      <w:r>
        <w:t>еліпса</w:t>
      </w:r>
      <w:proofErr w:type="spellEnd"/>
      <w:r>
        <w:t xml:space="preserve"> </w:t>
      </w:r>
      <w:proofErr w:type="spellStart"/>
      <w:r>
        <w:t>дорівню</w:t>
      </w:r>
      <w:proofErr w:type="gramStart"/>
      <w:r>
        <w:t>є</w:t>
      </w:r>
      <w:proofErr w:type="spellEnd"/>
      <w:r>
        <w:t>:</w:t>
      </w:r>
      <w:proofErr w:type="gramEnd"/>
    </w:p>
    <w:p w:rsidR="00000000" w:rsidRDefault="00C84DC9">
      <w:pPr>
        <w:ind w:left="720"/>
      </w:pPr>
      <w:r>
        <w:rPr>
          <w:noProof/>
        </w:rPr>
        <w:drawing>
          <wp:inline distT="0" distB="0" distL="0" distR="0">
            <wp:extent cx="2875280" cy="609600"/>
            <wp:effectExtent l="19050" t="0" r="1270" b="0"/>
            <wp:docPr id="54" name="Рисунок 54" descr="l = 4a \int \limits_{0}^{\pi/2} \sqrt{1 - e^2 \cos^2 t}\,dt = 4aE(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 = 4a \int \limits_{0}^{\pi/2} \sqrt{1 - e^2 \cos^2 t}\,dt = 4aE(e)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C84DC9">
      <w:pPr>
        <w:pStyle w:val="a5"/>
      </w:pPr>
      <w:r>
        <w:t xml:space="preserve">де </w:t>
      </w:r>
      <w:r>
        <w:rPr>
          <w:noProof/>
        </w:rPr>
        <w:drawing>
          <wp:inline distT="0" distB="0" distL="0" distR="0">
            <wp:extent cx="386080" cy="203200"/>
            <wp:effectExtent l="19050" t="0" r="0" b="0"/>
            <wp:docPr id="55" name="Рисунок 55" descr="E \left(e 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 \left(e \right)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— </w:t>
      </w:r>
      <w:proofErr w:type="spellStart"/>
      <w:r>
        <w:t>повни</w:t>
      </w:r>
      <w:r>
        <w:t>й</w:t>
      </w:r>
      <w:proofErr w:type="spellEnd"/>
      <w:r>
        <w:t xml:space="preserve"> </w:t>
      </w:r>
      <w:proofErr w:type="spellStart"/>
      <w:r>
        <w:t>еліптичний</w:t>
      </w:r>
      <w:proofErr w:type="spellEnd"/>
      <w:r>
        <w:t xml:space="preserve"> </w:t>
      </w:r>
      <w:proofErr w:type="spellStart"/>
      <w:r>
        <w:t>інтеграл</w:t>
      </w:r>
      <w:proofErr w:type="spellEnd"/>
      <w:r>
        <w:t xml:space="preserve"> Лежандра другого роду.</w:t>
      </w:r>
    </w:p>
    <w:p w:rsidR="00000000" w:rsidRDefault="00C84DC9">
      <w:pPr>
        <w:pStyle w:val="3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Наближені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формули</w:t>
      </w:r>
      <w:proofErr w:type="spellEnd"/>
      <w:r>
        <w:rPr>
          <w:rStyle w:val="mw-headline"/>
          <w:rFonts w:eastAsia="Times New Roman"/>
        </w:rPr>
        <w:t xml:space="preserve"> периметра</w:t>
      </w:r>
    </w:p>
    <w:p w:rsidR="00000000" w:rsidRDefault="00C84DC9">
      <w:pPr>
        <w:pStyle w:val="a5"/>
      </w:pPr>
      <w:r>
        <w:t xml:space="preserve">YNOT: </w:t>
      </w:r>
      <w:r>
        <w:rPr>
          <w:noProof/>
        </w:rPr>
        <w:drawing>
          <wp:inline distT="0" distB="0" distL="0" distR="0">
            <wp:extent cx="1635760" cy="243840"/>
            <wp:effectExtent l="19050" t="0" r="2540" b="0"/>
            <wp:docPr id="56" name="Рисунок 56" descr="L=4 \cdot \left(a^x+b^x\right)^\left(1/x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L=4 \cdot \left(a^x+b^x\right)^\left(1/x\right)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де </w:t>
      </w:r>
      <w:r>
        <w:rPr>
          <w:noProof/>
        </w:rPr>
        <w:drawing>
          <wp:inline distT="0" distB="0" distL="0" distR="0">
            <wp:extent cx="812800" cy="457200"/>
            <wp:effectExtent l="19050" t="0" r="6350" b="0"/>
            <wp:docPr id="57" name="Рисунок 57" descr="x=\frac{ln2}{ln(\frac{\pi}{2}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x=\frac{ln2}{ln(\frac{\pi}{2})}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Максимальна</w:t>
      </w:r>
      <w:proofErr w:type="gramEnd"/>
      <w:r>
        <w:t xml:space="preserve"> </w:t>
      </w:r>
      <w:proofErr w:type="spellStart"/>
      <w:r>
        <w:t>похибка</w:t>
      </w:r>
      <w:proofErr w:type="spellEnd"/>
      <w:r>
        <w:t xml:space="preserve"> </w:t>
      </w:r>
      <w:proofErr w:type="spellStart"/>
      <w:r>
        <w:t>цією</w:t>
      </w:r>
      <w:proofErr w:type="spellEnd"/>
      <w:r>
        <w:t xml:space="preserve"> </w:t>
      </w:r>
      <w:proofErr w:type="spellStart"/>
      <w:r>
        <w:t>формули</w:t>
      </w:r>
      <w:proofErr w:type="spellEnd"/>
      <w:r>
        <w:t xml:space="preserve"> становить </w:t>
      </w:r>
      <w:proofErr w:type="spellStart"/>
      <w:r>
        <w:t>близьк</w:t>
      </w:r>
      <w:r>
        <w:t>а</w:t>
      </w:r>
      <w:proofErr w:type="spellEnd"/>
      <w:r>
        <w:t xml:space="preserve"> 0,3619% при </w:t>
      </w:r>
      <w:proofErr w:type="spellStart"/>
      <w:r>
        <w:t>ексцентриситеті</w:t>
      </w:r>
      <w:proofErr w:type="spellEnd"/>
      <w:r>
        <w:t xml:space="preserve"> </w:t>
      </w:r>
      <w:proofErr w:type="spellStart"/>
      <w:r>
        <w:t>еліпса</w:t>
      </w:r>
      <w:proofErr w:type="spellEnd"/>
      <w:r>
        <w:t xml:space="preserve"> 0,979811 (</w:t>
      </w:r>
      <w:proofErr w:type="spellStart"/>
      <w:r>
        <w:t>відношення</w:t>
      </w:r>
      <w:proofErr w:type="spellEnd"/>
      <w:r>
        <w:t xml:space="preserve"> осей ~1/5). </w:t>
      </w:r>
      <w:proofErr w:type="spellStart"/>
      <w:r>
        <w:t>Похибка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додатна</w:t>
      </w:r>
      <w:proofErr w:type="spellEnd"/>
      <w:r>
        <w:t>.</w:t>
      </w:r>
    </w:p>
    <w:p w:rsidR="00000000" w:rsidRDefault="00C84DC9">
      <w:pPr>
        <w:pStyle w:val="a5"/>
      </w:pPr>
      <w:proofErr w:type="spellStart"/>
      <w:r>
        <w:t>Дуже</w:t>
      </w:r>
      <w:proofErr w:type="spellEnd"/>
      <w:r>
        <w:t xml:space="preserve"> </w:t>
      </w:r>
      <w:proofErr w:type="spellStart"/>
      <w:r>
        <w:t>наближена</w:t>
      </w:r>
      <w:proofErr w:type="spellEnd"/>
      <w:r>
        <w:t xml:space="preserve"> формула: </w:t>
      </w:r>
      <w:r>
        <w:rPr>
          <w:noProof/>
        </w:rPr>
        <w:drawing>
          <wp:inline distT="0" distB="0" distL="0" distR="0">
            <wp:extent cx="1148080" cy="203200"/>
            <wp:effectExtent l="19050" t="0" r="0" b="0"/>
            <wp:docPr id="58" name="Рисунок 58" descr="L = \pi \cdot  \left( a + b 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L = \pi \cdot  \left( a + b \right)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84DC9">
      <w:pPr>
        <w:pStyle w:val="2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Дотична</w:t>
      </w:r>
      <w:proofErr w:type="spellEnd"/>
    </w:p>
    <w:p w:rsidR="00000000" w:rsidRDefault="00C84DC9">
      <w:pPr>
        <w:pStyle w:val="a5"/>
      </w:pPr>
      <w:proofErr w:type="spellStart"/>
      <w:proofErr w:type="gramStart"/>
      <w:r>
        <w:t>Р</w:t>
      </w:r>
      <w:proofErr w:type="gramEnd"/>
      <w:r>
        <w:t>івняння</w:t>
      </w:r>
      <w:proofErr w:type="spellEnd"/>
      <w:r>
        <w:t xml:space="preserve"> </w:t>
      </w:r>
      <w:hyperlink r:id="rId64" w:tooltip="Дотична" w:history="1">
        <w:proofErr w:type="spellStart"/>
        <w:r>
          <w:rPr>
            <w:rStyle w:val="a3"/>
          </w:rPr>
          <w:t>дотичної</w:t>
        </w:r>
        <w:proofErr w:type="spellEnd"/>
      </w:hyperlink>
      <w:r>
        <w:t xml:space="preserve"> до </w:t>
      </w:r>
      <w:proofErr w:type="spellStart"/>
      <w:r>
        <w:t>еліпса</w:t>
      </w:r>
      <w:proofErr w:type="spellEnd"/>
      <w:r>
        <w:t xml:space="preserve"> через точку </w:t>
      </w:r>
      <w:r>
        <w:rPr>
          <w:noProof/>
        </w:rPr>
        <w:drawing>
          <wp:inline distT="0" distB="0" distL="0" distR="0">
            <wp:extent cx="243840" cy="162560"/>
            <wp:effectExtent l="19050" t="0" r="3810" b="0"/>
            <wp:docPr id="59" name="Рисунок 59" descr="\left. M_0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\left. M_0 \right.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яка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еліпсу</w:t>
      </w:r>
      <w:proofErr w:type="spellEnd"/>
    </w:p>
    <w:p w:rsidR="00000000" w:rsidRDefault="00C84DC9">
      <w:r>
        <w:rPr>
          <w:noProof/>
        </w:rPr>
        <w:drawing>
          <wp:inline distT="0" distB="0" distL="0" distR="0">
            <wp:extent cx="1168400" cy="355600"/>
            <wp:effectExtent l="19050" t="0" r="0" b="0"/>
            <wp:docPr id="60" name="Рисунок 60" descr="\frac{x x_0}{a^2} + \frac{y y_0}{b^2} =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\frac{x x_0}{a^2} + \frac{y y_0}{b^2} = 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1989"/>
    <w:multiLevelType w:val="multilevel"/>
    <w:tmpl w:val="C79E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BE26D9"/>
    <w:multiLevelType w:val="multilevel"/>
    <w:tmpl w:val="2F8C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390666"/>
    <w:rsid w:val="00390666"/>
    <w:rsid w:val="00C8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mw-headline">
    <w:name w:val="mw-headline"/>
    <w:basedOn w:val="a0"/>
  </w:style>
  <w:style w:type="paragraph" w:styleId="a6">
    <w:name w:val="Balloon Text"/>
    <w:basedOn w:val="a"/>
    <w:link w:val="a7"/>
    <w:rsid w:val="00C84D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4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.wikipedia.org/wiki/%D0%94%D0%B5%D0%BA%D0%B0%D1%80%D1%82%D0%BE%D0%B2%D0%B0_%D1%81%D0%B8%D1%81%D1%82%D0%B5%D0%BC%D0%B0_%D0%BA%D0%BE%D0%BE%D1%80%D0%B4%D0%B8%D0%BD%D0%B0%D1%82" TargetMode="External"/><Relationship Id="rId18" Type="http://schemas.openxmlformats.org/officeDocument/2006/relationships/hyperlink" Target="http://uk.wikipedia.org/wiki/%D0%A4%D0%BE%D0%BA%D1%83%D1%81_%28%D0%BC%D0%B0%D1%82%D0%B5%D0%BC%D0%B0%D1%82%D0%B8%D0%BA%D0%B0%29" TargetMode="External"/><Relationship Id="rId26" Type="http://schemas.openxmlformats.org/officeDocument/2006/relationships/image" Target="media/image14.gif"/><Relationship Id="rId39" Type="http://schemas.openxmlformats.org/officeDocument/2006/relationships/image" Target="media/image25.gif"/><Relationship Id="rId21" Type="http://schemas.openxmlformats.org/officeDocument/2006/relationships/image" Target="media/image9.gif"/><Relationship Id="rId34" Type="http://schemas.openxmlformats.org/officeDocument/2006/relationships/hyperlink" Target="http://uk.wikipedia.org/wiki/%D0%95%D0%BA%D1%81%D1%86%D0%B5%D0%BD%D1%82%D1%80%D0%B8%D1%81%D0%B8%D1%82%D0%B5%D1%82" TargetMode="External"/><Relationship Id="rId42" Type="http://schemas.openxmlformats.org/officeDocument/2006/relationships/image" Target="media/image28.gif"/><Relationship Id="rId47" Type="http://schemas.openxmlformats.org/officeDocument/2006/relationships/hyperlink" Target="http://uk.wikipedia.org/wiki/%D0%A4%D0%B0%D0%B9%D0%BB:Ellipse2.png" TargetMode="External"/><Relationship Id="rId50" Type="http://schemas.openxmlformats.org/officeDocument/2006/relationships/hyperlink" Target="http://uk.wikipedia.org/wiki/%D0%9F%D0%B0%D1%80%D0%B0%D0%BC%D0%B5%D1%82%D1%80%D0%B8%D1%87%D0%BD%D0%B5_%D1%80%D1%96%D0%B2%D0%BD%D1%8F%D0%BD%D0%BD%D1%8F" TargetMode="External"/><Relationship Id="rId55" Type="http://schemas.openxmlformats.org/officeDocument/2006/relationships/image" Target="media/image37.gif"/><Relationship Id="rId63" Type="http://schemas.openxmlformats.org/officeDocument/2006/relationships/image" Target="media/image44.gif"/><Relationship Id="rId68" Type="http://schemas.openxmlformats.org/officeDocument/2006/relationships/theme" Target="theme/theme1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9" Type="http://schemas.openxmlformats.org/officeDocument/2006/relationships/image" Target="media/image17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uk.wikipedia.org/wiki/%D0%A4%D0%B0%D0%B9%D0%BB:Ellipse1.png" TargetMode="External"/><Relationship Id="rId24" Type="http://schemas.openxmlformats.org/officeDocument/2006/relationships/image" Target="media/image12.gif"/><Relationship Id="rId32" Type="http://schemas.openxmlformats.org/officeDocument/2006/relationships/image" Target="media/image20.gif"/><Relationship Id="rId37" Type="http://schemas.openxmlformats.org/officeDocument/2006/relationships/hyperlink" Target="http://uk.wikipedia.org/wiki/%D0%94%D0%B8%D1%80%D0%B5%D0%BA%D1%82%D1%80%D0%B8%D1%81%D0%B0" TargetMode="External"/><Relationship Id="rId40" Type="http://schemas.openxmlformats.org/officeDocument/2006/relationships/image" Target="media/image26.gif"/><Relationship Id="rId45" Type="http://schemas.openxmlformats.org/officeDocument/2006/relationships/image" Target="media/image31.gif"/><Relationship Id="rId53" Type="http://schemas.openxmlformats.org/officeDocument/2006/relationships/image" Target="media/image35.gif"/><Relationship Id="rId58" Type="http://schemas.openxmlformats.org/officeDocument/2006/relationships/image" Target="media/image39.gif"/><Relationship Id="rId66" Type="http://schemas.openxmlformats.org/officeDocument/2006/relationships/image" Target="media/image46.gif"/><Relationship Id="rId5" Type="http://schemas.openxmlformats.org/officeDocument/2006/relationships/hyperlink" Target="http://uk.wikipedia.org/wiki/%D0%A4%D0%B0%D0%B9%D0%BB:Ellips.png" TargetMode="External"/><Relationship Id="rId15" Type="http://schemas.openxmlformats.org/officeDocument/2006/relationships/hyperlink" Target="http://uk.wikipedia.org/wiki/%D0%9A%D1%80%D0%B8%D0%B2%D0%B0_%D0%B4%D1%80%D1%83%D0%B3%D0%BE%D0%B3%D0%BE_%D0%BF%D0%BE%D1%80%D1%8F%D0%B4%D0%BA%D1%83" TargetMode="External"/><Relationship Id="rId23" Type="http://schemas.openxmlformats.org/officeDocument/2006/relationships/image" Target="media/image11.gif"/><Relationship Id="rId28" Type="http://schemas.openxmlformats.org/officeDocument/2006/relationships/image" Target="media/image16.gif"/><Relationship Id="rId36" Type="http://schemas.openxmlformats.org/officeDocument/2006/relationships/image" Target="media/image23.gif"/><Relationship Id="rId49" Type="http://schemas.openxmlformats.org/officeDocument/2006/relationships/hyperlink" Target="http://uk.wikipedia.org/wiki/%D0%9F%D0%BE%D0%BB%D1%8F%D1%80%D0%BD%D0%B0_%D1%81%D0%B8%D1%81%D1%82%D0%B5%D0%BC%D0%B0_%D0%BA%D0%BE%D0%BE%D1%80%D0%B4%D0%B8%D0%BD%D0%B0%D1%82" TargetMode="External"/><Relationship Id="rId57" Type="http://schemas.openxmlformats.org/officeDocument/2006/relationships/hyperlink" Target="http://uk.wikipedia.org/wiki/%D0%95%D0%BB%D1%96%D0%BF%D1%82%D0%B8%D1%87%D0%BD%D0%B8%D0%B9_%D1%96%D0%BD%D1%82%D0%B5%D0%B3%D1%80%D0%B0%D0%BB" TargetMode="External"/><Relationship Id="rId61" Type="http://schemas.openxmlformats.org/officeDocument/2006/relationships/image" Target="media/image42.gif"/><Relationship Id="rId10" Type="http://schemas.openxmlformats.org/officeDocument/2006/relationships/hyperlink" Target="http://uk.wikipedia.org/wiki/%D0%93%D1%80%D0%B5%D1%86%D1%8C%D0%BA%D0%B0_%D0%BC%D0%BE%D0%B2%D0%B0" TargetMode="External"/><Relationship Id="rId19" Type="http://schemas.openxmlformats.org/officeDocument/2006/relationships/image" Target="media/image7.gif"/><Relationship Id="rId31" Type="http://schemas.openxmlformats.org/officeDocument/2006/relationships/image" Target="media/image19.gif"/><Relationship Id="rId44" Type="http://schemas.openxmlformats.org/officeDocument/2006/relationships/image" Target="media/image30.gif"/><Relationship Id="rId52" Type="http://schemas.openxmlformats.org/officeDocument/2006/relationships/image" Target="media/image34.gif"/><Relationship Id="rId60" Type="http://schemas.openxmlformats.org/officeDocument/2006/relationships/image" Target="media/image41.gif"/><Relationship Id="rId65" Type="http://schemas.openxmlformats.org/officeDocument/2006/relationships/image" Target="media/image45.gif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B%D1%96%D0%BD%D1%96%D1%97_%D0%B4%D1%80%D1%83%D0%B3%D0%BE%D0%B3%D0%BE_%D0%BF%D0%BE%D1%80%D1%8F%D0%B4%D0%BA%D1%83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10.gif"/><Relationship Id="rId27" Type="http://schemas.openxmlformats.org/officeDocument/2006/relationships/image" Target="media/image15.gif"/><Relationship Id="rId30" Type="http://schemas.openxmlformats.org/officeDocument/2006/relationships/image" Target="media/image18.gif"/><Relationship Id="rId35" Type="http://schemas.openxmlformats.org/officeDocument/2006/relationships/image" Target="media/image22.gif"/><Relationship Id="rId43" Type="http://schemas.openxmlformats.org/officeDocument/2006/relationships/image" Target="media/image29.gif"/><Relationship Id="rId48" Type="http://schemas.openxmlformats.org/officeDocument/2006/relationships/image" Target="media/image32.png"/><Relationship Id="rId56" Type="http://schemas.openxmlformats.org/officeDocument/2006/relationships/image" Target="media/image38.gif"/><Relationship Id="rId64" Type="http://schemas.openxmlformats.org/officeDocument/2006/relationships/hyperlink" Target="http://uk.wikipedia.org/wiki/%D0%94%D0%BE%D1%82%D0%B8%D1%87%D0%BD%D0%B0" TargetMode="External"/><Relationship Id="rId8" Type="http://schemas.openxmlformats.org/officeDocument/2006/relationships/hyperlink" Target="http://uk.wikipedia.org/wiki/%D0%93%D0%B5%D0%BE%D0%BC%D0%B5%D1%82%D1%80%D1%96%D1%8F" TargetMode="External"/><Relationship Id="rId51" Type="http://schemas.openxmlformats.org/officeDocument/2006/relationships/image" Target="media/image33.gif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image" Target="media/image6.gif"/><Relationship Id="rId25" Type="http://schemas.openxmlformats.org/officeDocument/2006/relationships/image" Target="media/image13.gif"/><Relationship Id="rId33" Type="http://schemas.openxmlformats.org/officeDocument/2006/relationships/image" Target="media/image21.gif"/><Relationship Id="rId38" Type="http://schemas.openxmlformats.org/officeDocument/2006/relationships/image" Target="media/image24.gif"/><Relationship Id="rId46" Type="http://schemas.openxmlformats.org/officeDocument/2006/relationships/hyperlink" Target="http://uk.wikipedia.org/wiki/%D0%9A%D0%BE%D0%BB%D0%BE" TargetMode="External"/><Relationship Id="rId59" Type="http://schemas.openxmlformats.org/officeDocument/2006/relationships/image" Target="media/image40.gif"/><Relationship Id="rId67" Type="http://schemas.openxmlformats.org/officeDocument/2006/relationships/fontTable" Target="fontTable.xml"/><Relationship Id="rId20" Type="http://schemas.openxmlformats.org/officeDocument/2006/relationships/image" Target="media/image8.gif"/><Relationship Id="rId41" Type="http://schemas.openxmlformats.org/officeDocument/2006/relationships/image" Target="media/image27.gif"/><Relationship Id="rId54" Type="http://schemas.openxmlformats.org/officeDocument/2006/relationships/image" Target="media/image36.gif"/><Relationship Id="rId62" Type="http://schemas.openxmlformats.org/officeDocument/2006/relationships/image" Target="media/image4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4687</Characters>
  <Application>Microsoft Office Word</Application>
  <DocSecurity>0</DocSecurity>
  <Lines>39</Lines>
  <Paragraphs>10</Paragraphs>
  <ScaleCrop>false</ScaleCrop>
  <Company>Microsoft</Company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Еліпс</dc:title>
  <dc:creator>Admin</dc:creator>
  <cp:lastModifiedBy>1</cp:lastModifiedBy>
  <cp:revision>2</cp:revision>
  <dcterms:created xsi:type="dcterms:W3CDTF">2014-12-29T17:22:00Z</dcterms:created>
  <dcterms:modified xsi:type="dcterms:W3CDTF">2014-12-29T17:22:00Z</dcterms:modified>
</cp:coreProperties>
</file>